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295" w14:textId="071F00FD" w:rsidR="00B559A3" w:rsidRPr="00D976D4" w:rsidRDefault="00744345" w:rsidP="00744345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B75936C" wp14:editId="78A561D5">
            <wp:extent cx="3369099" cy="13462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47" cy="13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E415" w14:textId="6E11005A" w:rsidR="001209C9" w:rsidRDefault="007B1036" w:rsidP="00E37653">
      <w:pPr>
        <w:pStyle w:val="Heading2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209C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Madison Area Democratic Women </w:t>
      </w:r>
      <w:r w:rsidR="00132255" w:rsidRPr="001209C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Endorse </w:t>
      </w:r>
      <w:r w:rsidR="001209C9" w:rsidRPr="001209C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Dr. Tameka Noel</w:t>
      </w:r>
    </w:p>
    <w:p w14:paraId="3D58570E" w14:textId="01F0630E" w:rsidR="00E37653" w:rsidRDefault="001209C9" w:rsidP="00E37653">
      <w:pPr>
        <w:pStyle w:val="Heading2"/>
        <w:shd w:val="clear" w:color="auto" w:fill="FFFFFF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209C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 Jackson-Madison County School Board District 5</w:t>
      </w:r>
      <w:r w:rsidRPr="001209C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</w:p>
    <w:p w14:paraId="2AF6679E" w14:textId="1FD223B1" w:rsidR="005F5C83" w:rsidRDefault="0006179A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65BB4">
        <w:rPr>
          <w:rFonts w:eastAsia="Times New Roman" w:cstheme="minorHAnsi"/>
          <w:color w:val="000000" w:themeColor="text1"/>
          <w:sz w:val="24"/>
          <w:szCs w:val="24"/>
        </w:rPr>
        <w:t>JACKSON, Tenn.</w:t>
      </w:r>
      <w:r w:rsidR="00A8580E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0C0DF5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July </w:t>
      </w:r>
      <w:r w:rsidR="00354FA7" w:rsidRPr="00965BB4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0C0DF5" w:rsidRPr="00965BB4">
        <w:rPr>
          <w:rFonts w:eastAsia="Times New Roman" w:cstheme="minorHAnsi"/>
          <w:color w:val="000000" w:themeColor="text1"/>
          <w:sz w:val="24"/>
          <w:szCs w:val="24"/>
        </w:rPr>
        <w:t>, 2020</w:t>
      </w:r>
      <w:r w:rsidR="00A8580E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35DF7" w:rsidRPr="00965BB4">
        <w:rPr>
          <w:rFonts w:eastAsia="Times New Roman" w:cstheme="minorHAnsi"/>
          <w:color w:val="000000" w:themeColor="text1"/>
          <w:sz w:val="24"/>
          <w:szCs w:val="24"/>
        </w:rPr>
        <w:t>–</w:t>
      </w:r>
      <w:r w:rsidR="00A8580E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35DF7" w:rsidRPr="00965BB4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5566A5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D31DF" w:rsidRPr="00965BB4">
        <w:rPr>
          <w:rFonts w:eastAsia="Times New Roman" w:cstheme="minorHAnsi"/>
          <w:color w:val="000000" w:themeColor="text1"/>
          <w:sz w:val="24"/>
          <w:szCs w:val="24"/>
        </w:rPr>
        <w:t>Madison Area Democratic Women</w:t>
      </w:r>
      <w:r w:rsidR="00130D9B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(MADW)</w:t>
      </w:r>
      <w:r w:rsidR="00E468F4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A37B4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organization </w:t>
      </w:r>
      <w:r w:rsidR="00130D9B" w:rsidRPr="00965BB4">
        <w:rPr>
          <w:rFonts w:eastAsia="Times New Roman" w:cstheme="minorHAnsi"/>
          <w:color w:val="000000" w:themeColor="text1"/>
          <w:sz w:val="24"/>
          <w:szCs w:val="24"/>
        </w:rPr>
        <w:t>announce</w:t>
      </w:r>
      <w:r w:rsidR="00935DF7" w:rsidRPr="00965BB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130D9B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2067E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its </w:t>
      </w:r>
      <w:r w:rsidR="00132255" w:rsidRPr="00965BB4">
        <w:rPr>
          <w:rFonts w:eastAsia="Times New Roman" w:cstheme="minorHAnsi"/>
          <w:color w:val="000000" w:themeColor="text1"/>
          <w:sz w:val="24"/>
          <w:szCs w:val="24"/>
        </w:rPr>
        <w:t>endorsement of</w:t>
      </w:r>
      <w:r w:rsidR="001209C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1209C9" w:rsidRPr="009027D6">
        <w:rPr>
          <w:rFonts w:eastAsia="Times New Roman" w:cstheme="minorHAnsi"/>
          <w:color w:val="000000" w:themeColor="text1"/>
          <w:sz w:val="24"/>
          <w:szCs w:val="24"/>
        </w:rPr>
        <w:t>Dr. Tameka Noel for Jackson-Madison County School Board District 5.</w:t>
      </w:r>
    </w:p>
    <w:p w14:paraId="5BB0095A" w14:textId="77777777" w:rsidR="009027D6" w:rsidRP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12"/>
          <w:szCs w:val="12"/>
        </w:rPr>
      </w:pPr>
    </w:p>
    <w:p w14:paraId="5E4389BB" w14:textId="168429FF" w:rsidR="005F5C83" w:rsidRDefault="001209C9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27D6">
        <w:rPr>
          <w:rFonts w:eastAsia="Times New Roman" w:cstheme="minorHAnsi"/>
          <w:color w:val="000000" w:themeColor="text1"/>
          <w:sz w:val="24"/>
          <w:szCs w:val="24"/>
        </w:rPr>
        <w:t>Dr. Noel is a parent</w:t>
      </w:r>
      <w:r w:rsidR="000251F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active volunteer in the </w:t>
      </w:r>
      <w:r w:rsidR="008B6B17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Jackson-Madison County 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t>school system.</w:t>
      </w:r>
      <w:r w:rsidR="000251F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She </w:t>
      </w:r>
      <w:r w:rsidR="00B179C3" w:rsidRPr="009027D6">
        <w:rPr>
          <w:rFonts w:eastAsia="Times New Roman" w:cstheme="minorHAnsi"/>
          <w:color w:val="000000" w:themeColor="text1"/>
          <w:sz w:val="24"/>
          <w:szCs w:val="24"/>
        </w:rPr>
        <w:t>is a graduate of</w:t>
      </w:r>
      <w:r w:rsidR="000251F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public schools and Duke University School</w:t>
      </w:r>
      <w:r w:rsidR="00CF5DDA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of Medicine</w:t>
      </w:r>
      <w:r w:rsidR="000251FD" w:rsidRPr="009027D6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AA060E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She </w:t>
      </w:r>
      <w:r w:rsidR="008B6B17" w:rsidRPr="009027D6">
        <w:rPr>
          <w:rFonts w:eastAsia="Times New Roman" w:cstheme="minorHAnsi"/>
          <w:color w:val="000000" w:themeColor="text1"/>
          <w:sz w:val="24"/>
          <w:szCs w:val="24"/>
        </w:rPr>
        <w:t>works</w:t>
      </w:r>
      <w:r w:rsidR="00AA060E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B6B17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as </w:t>
      </w:r>
      <w:r w:rsidR="00AA060E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a </w:t>
      </w:r>
      <w:r w:rsidR="00D803E3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cardiac anesthesiologist in Jackson. </w:t>
      </w:r>
    </w:p>
    <w:p w14:paraId="674BE331" w14:textId="77777777" w:rsidR="009027D6" w:rsidRP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12"/>
          <w:szCs w:val="12"/>
        </w:rPr>
      </w:pPr>
    </w:p>
    <w:p w14:paraId="24D81D19" w14:textId="186809C8" w:rsidR="005F5C83" w:rsidRDefault="00AA060E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27D6">
        <w:rPr>
          <w:rFonts w:eastAsia="Times New Roman" w:cstheme="minorHAnsi"/>
          <w:color w:val="000000" w:themeColor="text1"/>
          <w:sz w:val="24"/>
          <w:szCs w:val="24"/>
        </w:rPr>
        <w:t>“</w:t>
      </w:r>
      <w:r w:rsidR="00770B82" w:rsidRPr="009027D6">
        <w:rPr>
          <w:rFonts w:eastAsia="Times New Roman" w:cstheme="minorHAnsi"/>
          <w:color w:val="000000" w:themeColor="text1"/>
          <w:sz w:val="24"/>
          <w:szCs w:val="24"/>
        </w:rPr>
        <w:t>T</w:t>
      </w:r>
      <w:r w:rsidR="00363A6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he health and safety of </w:t>
      </w:r>
      <w:r w:rsidR="00904911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our </w:t>
      </w:r>
      <w:r w:rsidR="00363A6D" w:rsidRPr="009027D6">
        <w:rPr>
          <w:rFonts w:eastAsia="Times New Roman" w:cstheme="minorHAnsi"/>
          <w:color w:val="000000" w:themeColor="text1"/>
          <w:sz w:val="24"/>
          <w:szCs w:val="24"/>
        </w:rPr>
        <w:t>children and teachers are of paramount importance</w:t>
      </w:r>
      <w:r w:rsidR="00770B82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F07AB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while we </w:t>
      </w:r>
      <w:r w:rsidR="00770B82" w:rsidRPr="009027D6">
        <w:rPr>
          <w:rFonts w:eastAsia="Times New Roman" w:cstheme="minorHAnsi"/>
          <w:color w:val="000000" w:themeColor="text1"/>
          <w:sz w:val="24"/>
          <w:szCs w:val="24"/>
        </w:rPr>
        <w:t>navigate the uncertainties of the COVID-19 pandemic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t>,” says MADW President Debbie Swacker. “</w:t>
      </w:r>
      <w:r w:rsidR="00807B9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As a 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t>physician</w:t>
      </w:r>
      <w:r w:rsidR="00415BDA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5D277B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a </w:t>
      </w:r>
      <w:r w:rsidR="00415BDA" w:rsidRPr="009027D6">
        <w:rPr>
          <w:rFonts w:eastAsia="Times New Roman" w:cstheme="minorHAnsi"/>
          <w:color w:val="000000" w:themeColor="text1"/>
          <w:sz w:val="24"/>
          <w:szCs w:val="24"/>
        </w:rPr>
        <w:t>parent</w:t>
      </w:r>
      <w:r w:rsidR="00807B9D" w:rsidRPr="009027D6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Dr. Noel </w:t>
      </w:r>
      <w:r w:rsidR="000F32E3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has </w:t>
      </w:r>
      <w:r w:rsidR="0007003F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247270" w:rsidRPr="009027D6">
        <w:rPr>
          <w:rFonts w:eastAsia="Times New Roman" w:cstheme="minorHAnsi"/>
          <w:color w:val="000000" w:themeColor="text1"/>
          <w:sz w:val="24"/>
          <w:szCs w:val="24"/>
        </w:rPr>
        <w:t>training, knowledge and experience</w:t>
      </w:r>
      <w:r w:rsidR="003D4DD7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to meet the challenges </w:t>
      </w:r>
      <w:r w:rsidR="00C53D11" w:rsidRPr="009027D6">
        <w:rPr>
          <w:rFonts w:eastAsia="Times New Roman" w:cstheme="minorHAnsi"/>
          <w:color w:val="000000" w:themeColor="text1"/>
          <w:sz w:val="24"/>
          <w:szCs w:val="24"/>
        </w:rPr>
        <w:t>faced by the school system during t</w:t>
      </w:r>
      <w:r w:rsidR="0007003F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his </w:t>
      </w:r>
      <w:r w:rsidR="003D4DD7" w:rsidRPr="009027D6">
        <w:rPr>
          <w:rFonts w:eastAsia="Times New Roman" w:cstheme="minorHAnsi"/>
          <w:color w:val="000000" w:themeColor="text1"/>
          <w:sz w:val="24"/>
          <w:szCs w:val="24"/>
        </w:rPr>
        <w:t>critical time</w:t>
      </w:r>
      <w:r w:rsidR="005E1662" w:rsidRPr="009027D6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5D3C46" w:rsidRPr="009027D6">
        <w:rPr>
          <w:rFonts w:eastAsia="Times New Roman" w:cstheme="minorHAnsi"/>
          <w:color w:val="000000" w:themeColor="text1"/>
          <w:sz w:val="24"/>
          <w:szCs w:val="24"/>
        </w:rPr>
        <w:t>”</w:t>
      </w:r>
    </w:p>
    <w:p w14:paraId="6A4BFB78" w14:textId="77777777" w:rsidR="009027D6" w:rsidRP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12"/>
          <w:szCs w:val="12"/>
        </w:rPr>
      </w:pPr>
    </w:p>
    <w:p w14:paraId="014755CB" w14:textId="7FFB252C" w:rsidR="005F5C83" w:rsidRDefault="005D3C46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27D6">
        <w:rPr>
          <w:rFonts w:eastAsia="Times New Roman" w:cstheme="minorHAnsi"/>
          <w:color w:val="000000" w:themeColor="text1"/>
          <w:sz w:val="24"/>
          <w:szCs w:val="24"/>
        </w:rPr>
        <w:t>“</w:t>
      </w:r>
      <w:r w:rsidR="00C5785B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Dr. Noel is the best-qualified candidate to make </w:t>
      </w:r>
      <w:r w:rsidR="00AB0EC0" w:rsidRPr="009027D6">
        <w:rPr>
          <w:rFonts w:eastAsia="Times New Roman" w:cstheme="minorHAnsi"/>
          <w:color w:val="000000" w:themeColor="text1"/>
          <w:sz w:val="24"/>
          <w:szCs w:val="24"/>
        </w:rPr>
        <w:t>important</w:t>
      </w:r>
      <w:r w:rsidR="00B7532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decisions about the health and education of our </w:t>
      </w:r>
      <w:r w:rsidR="008C1D06" w:rsidRPr="009027D6">
        <w:rPr>
          <w:rFonts w:eastAsia="Times New Roman" w:cstheme="minorHAnsi"/>
          <w:color w:val="000000" w:themeColor="text1"/>
          <w:sz w:val="24"/>
          <w:szCs w:val="24"/>
        </w:rPr>
        <w:t>students,</w:t>
      </w:r>
      <w:r w:rsidR="004927AD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while </w:t>
      </w:r>
      <w:r w:rsidR="00475823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she works </w:t>
      </w:r>
      <w:r w:rsidR="0022449B" w:rsidRPr="009027D6">
        <w:rPr>
          <w:rFonts w:eastAsia="Times New Roman" w:cstheme="minorHAnsi"/>
          <w:color w:val="000000" w:themeColor="text1"/>
          <w:sz w:val="24"/>
          <w:szCs w:val="24"/>
        </w:rPr>
        <w:t>diligently o</w:t>
      </w:r>
      <w:r w:rsidR="00B7532D" w:rsidRPr="009027D6">
        <w:rPr>
          <w:rFonts w:eastAsia="Times New Roman" w:cstheme="minorHAnsi"/>
          <w:color w:val="000000" w:themeColor="text1"/>
          <w:sz w:val="24"/>
          <w:szCs w:val="24"/>
        </w:rPr>
        <w:t>n behalf of teachers for the resources they need to do their job safely and effectively</w:t>
      </w:r>
      <w:r w:rsidR="0022449B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F70B7F" w:rsidRPr="009027D6">
        <w:rPr>
          <w:rFonts w:eastAsia="Times New Roman" w:cstheme="minorHAnsi"/>
          <w:color w:val="000000" w:themeColor="text1"/>
          <w:sz w:val="24"/>
          <w:szCs w:val="24"/>
        </w:rPr>
        <w:t>Our</w:t>
      </w:r>
      <w:r w:rsidR="001464E6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organization </w:t>
      </w:r>
      <w:r w:rsidR="0007003F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enthusiastically </w:t>
      </w:r>
      <w:r w:rsidR="005E1662" w:rsidRPr="009027D6">
        <w:rPr>
          <w:rFonts w:eastAsia="Times New Roman" w:cstheme="minorHAnsi"/>
          <w:color w:val="000000" w:themeColor="text1"/>
          <w:sz w:val="24"/>
          <w:szCs w:val="24"/>
        </w:rPr>
        <w:t>endorses Dr. Noel</w:t>
      </w:r>
      <w:r w:rsidR="00DF24B0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for election to the school board</w:t>
      </w:r>
      <w:r w:rsidR="0022449B" w:rsidRPr="009027D6">
        <w:rPr>
          <w:rFonts w:eastAsia="Times New Roman" w:cstheme="minorHAnsi"/>
          <w:color w:val="000000" w:themeColor="text1"/>
          <w:sz w:val="24"/>
          <w:szCs w:val="24"/>
        </w:rPr>
        <w:t>.”</w:t>
      </w:r>
    </w:p>
    <w:p w14:paraId="60CE0F7B" w14:textId="77777777" w:rsidR="009027D6" w:rsidRP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12"/>
          <w:szCs w:val="12"/>
        </w:rPr>
      </w:pPr>
    </w:p>
    <w:p w14:paraId="7EB1CF7F" w14:textId="5C34BD52" w:rsidR="00E26EAE" w:rsidRDefault="00792ABD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27D6">
        <w:rPr>
          <w:rFonts w:eastAsia="Times New Roman" w:cstheme="minorHAnsi"/>
          <w:b/>
          <w:bCs/>
          <w:color w:val="000000" w:themeColor="text1"/>
          <w:sz w:val="24"/>
          <w:szCs w:val="24"/>
        </w:rPr>
        <w:t>About MADW</w:t>
      </w:r>
      <w:r w:rsidRPr="009027D6">
        <w:rPr>
          <w:rFonts w:eastAsia="Times New Roman" w:cstheme="minorHAnsi"/>
          <w:color w:val="000000" w:themeColor="text1"/>
          <w:sz w:val="24"/>
          <w:szCs w:val="24"/>
        </w:rPr>
        <w:br/>
      </w:r>
      <w:r w:rsidR="00BD6537" w:rsidRPr="00965BB4">
        <w:rPr>
          <w:rFonts w:eastAsia="Times New Roman" w:cstheme="minorHAnsi"/>
          <w:color w:val="000000" w:themeColor="text1"/>
          <w:sz w:val="24"/>
          <w:szCs w:val="24"/>
        </w:rPr>
        <w:t>Fo</w:t>
      </w:r>
      <w:r w:rsidR="00FD4E4A" w:rsidRPr="00965BB4">
        <w:rPr>
          <w:rFonts w:eastAsia="Times New Roman" w:cstheme="minorHAnsi"/>
          <w:color w:val="000000" w:themeColor="text1"/>
          <w:sz w:val="24"/>
          <w:szCs w:val="24"/>
        </w:rPr>
        <w:t>rmed</w:t>
      </w:r>
      <w:r w:rsidR="00BD6537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in 2017, </w:t>
      </w:r>
      <w:r w:rsidR="00D04B33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D401E0" w:rsidRPr="00965BB4">
        <w:rPr>
          <w:rFonts w:eastAsia="Times New Roman" w:cstheme="minorHAnsi"/>
          <w:color w:val="000000" w:themeColor="text1"/>
          <w:sz w:val="24"/>
          <w:szCs w:val="24"/>
        </w:rPr>
        <w:t>Madison Area Democratic Women (</w:t>
      </w:r>
      <w:r w:rsidR="00E26EAE" w:rsidRPr="00965BB4">
        <w:rPr>
          <w:rFonts w:eastAsia="Times New Roman" w:cstheme="minorHAnsi"/>
          <w:color w:val="000000" w:themeColor="text1"/>
          <w:sz w:val="24"/>
          <w:szCs w:val="24"/>
        </w:rPr>
        <w:t>MADW</w:t>
      </w:r>
      <w:r w:rsidR="00D401E0" w:rsidRPr="00965BB4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04B33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organization 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>support</w:t>
      </w:r>
      <w:r w:rsidR="00D04B33" w:rsidRPr="00965BB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D6537" w:rsidRPr="00965BB4">
        <w:rPr>
          <w:rFonts w:eastAsia="Times New Roman" w:cstheme="minorHAnsi"/>
          <w:color w:val="000000" w:themeColor="text1"/>
          <w:sz w:val="24"/>
          <w:szCs w:val="24"/>
        </w:rPr>
        <w:t>women and girls of West Tennessee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through advocacy and education</w:t>
      </w:r>
      <w:r w:rsidRPr="00965BB4">
        <w:rPr>
          <w:rFonts w:eastAsia="Times New Roman" w:cstheme="minorHAnsi"/>
          <w:color w:val="000000" w:themeColor="text1"/>
          <w:sz w:val="24"/>
          <w:szCs w:val="24"/>
        </w:rPr>
        <w:t>, with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 the knowledge that empowering women strengthens the entire community. MADW sponsors the annual Sue Shelton White Scholarship for a woman in West Tennessee </w:t>
      </w:r>
      <w:r w:rsidR="00EF731F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who </w:t>
      </w:r>
      <w:r w:rsidR="00D45D69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desires to restart her education. </w:t>
      </w:r>
    </w:p>
    <w:p w14:paraId="6E4FD23F" w14:textId="77777777" w:rsidR="009027D6" w:rsidRP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12"/>
          <w:szCs w:val="12"/>
        </w:rPr>
      </w:pPr>
    </w:p>
    <w:p w14:paraId="77459F34" w14:textId="0741A477" w:rsidR="009027D6" w:rsidRDefault="00E26EAE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27D6">
        <w:rPr>
          <w:rFonts w:eastAsia="Times New Roman" w:cstheme="minorHAnsi"/>
          <w:b/>
          <w:bCs/>
          <w:color w:val="000000" w:themeColor="text1"/>
          <w:sz w:val="24"/>
          <w:szCs w:val="24"/>
        </w:rPr>
        <w:t>Contact</w:t>
      </w:r>
      <w:r w:rsidRPr="009027D6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="00445A12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Web site: </w:t>
      </w:r>
      <w:hyperlink r:id="rId6" w:history="1">
        <w:r w:rsidR="009027D6" w:rsidRPr="0012732A">
          <w:rPr>
            <w:rStyle w:val="Hyperlink"/>
            <w:rFonts w:eastAsia="Times New Roman" w:cstheme="minorHAnsi"/>
            <w:sz w:val="24"/>
            <w:szCs w:val="24"/>
          </w:rPr>
          <w:t>www.madwomentn.org</w:t>
        </w:r>
      </w:hyperlink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 w:rsidRPr="00965BB4">
        <w:rPr>
          <w:rFonts w:eastAsia="Times New Roman" w:cstheme="minorHAnsi"/>
          <w:color w:val="000000" w:themeColor="text1"/>
          <w:sz w:val="24"/>
          <w:szCs w:val="24"/>
        </w:rPr>
        <w:t>Email:</w:t>
      </w:r>
      <w:r w:rsidR="009027D6" w:rsidRPr="009027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027D6" w:rsidRPr="00965BB4">
        <w:rPr>
          <w:rFonts w:eastAsia="Times New Roman" w:cstheme="minorHAnsi"/>
          <w:color w:val="000000" w:themeColor="text1"/>
          <w:sz w:val="24"/>
          <w:szCs w:val="24"/>
        </w:rPr>
        <w:t>madwomentfdw@gmail.com</w:t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445A12" w:rsidRPr="00965BB4">
        <w:rPr>
          <w:rFonts w:eastAsia="Times New Roman" w:cstheme="minorHAnsi"/>
          <w:color w:val="000000" w:themeColor="text1"/>
          <w:sz w:val="24"/>
          <w:szCs w:val="24"/>
        </w:rPr>
        <w:br/>
        <w:t>Facebook: Madison Area Democratic Women of TN</w:t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>
        <w:rPr>
          <w:rFonts w:eastAsia="Times New Roman" w:cstheme="minorHAnsi"/>
          <w:color w:val="000000" w:themeColor="text1"/>
          <w:sz w:val="24"/>
          <w:szCs w:val="24"/>
        </w:rPr>
        <w:tab/>
      </w:r>
      <w:r w:rsidR="009027D6" w:rsidRPr="00965BB4">
        <w:rPr>
          <w:rFonts w:eastAsia="Times New Roman" w:cstheme="minorHAnsi"/>
          <w:color w:val="000000" w:themeColor="text1"/>
          <w:sz w:val="24"/>
          <w:szCs w:val="24"/>
        </w:rPr>
        <w:t xml:space="preserve">Phone: </w:t>
      </w:r>
      <w:r w:rsidR="009027D6" w:rsidRPr="009027D6">
        <w:rPr>
          <w:rFonts w:eastAsia="Times New Roman" w:cstheme="minorHAnsi"/>
          <w:color w:val="000000" w:themeColor="text1"/>
          <w:sz w:val="24"/>
          <w:szCs w:val="24"/>
        </w:rPr>
        <w:t>731-661-1879</w:t>
      </w:r>
    </w:p>
    <w:p w14:paraId="7C4F1A28" w14:textId="01AB61D4" w:rsidR="009027D6" w:rsidRDefault="009027D6" w:rsidP="009027D6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6D4A7B5" w14:textId="69920A0C" w:rsidR="009027D6" w:rsidRDefault="009027D6" w:rsidP="009027D6">
      <w:pPr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###</w:t>
      </w:r>
    </w:p>
    <w:sectPr w:rsidR="009027D6" w:rsidSect="0098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8FA"/>
    <w:multiLevelType w:val="multilevel"/>
    <w:tmpl w:val="3E3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8"/>
    <w:rsid w:val="00006484"/>
    <w:rsid w:val="000129BB"/>
    <w:rsid w:val="000251FD"/>
    <w:rsid w:val="00037F3A"/>
    <w:rsid w:val="00043FF9"/>
    <w:rsid w:val="0006179A"/>
    <w:rsid w:val="0007003F"/>
    <w:rsid w:val="000C0685"/>
    <w:rsid w:val="000C0DF5"/>
    <w:rsid w:val="000C2AE1"/>
    <w:rsid w:val="000C645A"/>
    <w:rsid w:val="000D4143"/>
    <w:rsid w:val="000D5D01"/>
    <w:rsid w:val="000D6314"/>
    <w:rsid w:val="000E10CB"/>
    <w:rsid w:val="000E3229"/>
    <w:rsid w:val="000F32E3"/>
    <w:rsid w:val="001066C3"/>
    <w:rsid w:val="001209C9"/>
    <w:rsid w:val="00127969"/>
    <w:rsid w:val="00130D9B"/>
    <w:rsid w:val="00131A5B"/>
    <w:rsid w:val="00132255"/>
    <w:rsid w:val="001464E6"/>
    <w:rsid w:val="00162366"/>
    <w:rsid w:val="001705A2"/>
    <w:rsid w:val="00171E38"/>
    <w:rsid w:val="00174022"/>
    <w:rsid w:val="00181087"/>
    <w:rsid w:val="00196C75"/>
    <w:rsid w:val="001A4661"/>
    <w:rsid w:val="001B4892"/>
    <w:rsid w:val="001C5390"/>
    <w:rsid w:val="0022449B"/>
    <w:rsid w:val="002270E7"/>
    <w:rsid w:val="00236519"/>
    <w:rsid w:val="002401BD"/>
    <w:rsid w:val="00247270"/>
    <w:rsid w:val="00254303"/>
    <w:rsid w:val="002665AE"/>
    <w:rsid w:val="002931F3"/>
    <w:rsid w:val="002E20C2"/>
    <w:rsid w:val="002E5044"/>
    <w:rsid w:val="002F334A"/>
    <w:rsid w:val="002F7F09"/>
    <w:rsid w:val="00354FA7"/>
    <w:rsid w:val="00363A6D"/>
    <w:rsid w:val="0038183D"/>
    <w:rsid w:val="003921D9"/>
    <w:rsid w:val="00395F7F"/>
    <w:rsid w:val="00396FCB"/>
    <w:rsid w:val="003A5464"/>
    <w:rsid w:val="003C1693"/>
    <w:rsid w:val="003C3991"/>
    <w:rsid w:val="003D4DD7"/>
    <w:rsid w:val="003E1110"/>
    <w:rsid w:val="003E3C28"/>
    <w:rsid w:val="003F1A3F"/>
    <w:rsid w:val="00411054"/>
    <w:rsid w:val="004111DB"/>
    <w:rsid w:val="004129E8"/>
    <w:rsid w:val="00415BDA"/>
    <w:rsid w:val="004171D3"/>
    <w:rsid w:val="00445A12"/>
    <w:rsid w:val="00456AA3"/>
    <w:rsid w:val="00475823"/>
    <w:rsid w:val="004927AD"/>
    <w:rsid w:val="004C21A6"/>
    <w:rsid w:val="004D0723"/>
    <w:rsid w:val="004D5DAF"/>
    <w:rsid w:val="00503FE0"/>
    <w:rsid w:val="00541F88"/>
    <w:rsid w:val="00546063"/>
    <w:rsid w:val="00551404"/>
    <w:rsid w:val="005566A5"/>
    <w:rsid w:val="005B3A00"/>
    <w:rsid w:val="005D277B"/>
    <w:rsid w:val="005D31DF"/>
    <w:rsid w:val="005D3C46"/>
    <w:rsid w:val="005E1662"/>
    <w:rsid w:val="005E5C79"/>
    <w:rsid w:val="005F5C83"/>
    <w:rsid w:val="00613BA0"/>
    <w:rsid w:val="006214B0"/>
    <w:rsid w:val="00621640"/>
    <w:rsid w:val="00626CBB"/>
    <w:rsid w:val="006B0BDB"/>
    <w:rsid w:val="006D2B8B"/>
    <w:rsid w:val="006D7AAC"/>
    <w:rsid w:val="006E0E4A"/>
    <w:rsid w:val="006E615D"/>
    <w:rsid w:val="006F250C"/>
    <w:rsid w:val="006F3FD9"/>
    <w:rsid w:val="007049D3"/>
    <w:rsid w:val="00714BDF"/>
    <w:rsid w:val="0071716E"/>
    <w:rsid w:val="0071738A"/>
    <w:rsid w:val="00744345"/>
    <w:rsid w:val="00763E35"/>
    <w:rsid w:val="00770B82"/>
    <w:rsid w:val="00792ABD"/>
    <w:rsid w:val="007959A9"/>
    <w:rsid w:val="007B1036"/>
    <w:rsid w:val="007E1673"/>
    <w:rsid w:val="007E3379"/>
    <w:rsid w:val="00807B9D"/>
    <w:rsid w:val="00814DE4"/>
    <w:rsid w:val="008739F2"/>
    <w:rsid w:val="00881EF9"/>
    <w:rsid w:val="00886FAA"/>
    <w:rsid w:val="008B6B17"/>
    <w:rsid w:val="008C1D06"/>
    <w:rsid w:val="008C50C7"/>
    <w:rsid w:val="008F5CF4"/>
    <w:rsid w:val="009027D6"/>
    <w:rsid w:val="00904911"/>
    <w:rsid w:val="009220FE"/>
    <w:rsid w:val="009345D5"/>
    <w:rsid w:val="00935DF7"/>
    <w:rsid w:val="00940626"/>
    <w:rsid w:val="00965BB4"/>
    <w:rsid w:val="0097175E"/>
    <w:rsid w:val="009717B9"/>
    <w:rsid w:val="00985F81"/>
    <w:rsid w:val="00994883"/>
    <w:rsid w:val="009E4736"/>
    <w:rsid w:val="009F4BAE"/>
    <w:rsid w:val="00A2067E"/>
    <w:rsid w:val="00A67A3D"/>
    <w:rsid w:val="00A73B44"/>
    <w:rsid w:val="00A8580E"/>
    <w:rsid w:val="00AA060E"/>
    <w:rsid w:val="00AB0EC0"/>
    <w:rsid w:val="00AC19FD"/>
    <w:rsid w:val="00AF250C"/>
    <w:rsid w:val="00B179C3"/>
    <w:rsid w:val="00B32568"/>
    <w:rsid w:val="00B325BA"/>
    <w:rsid w:val="00B37117"/>
    <w:rsid w:val="00B509D7"/>
    <w:rsid w:val="00B559A3"/>
    <w:rsid w:val="00B630D2"/>
    <w:rsid w:val="00B64B3B"/>
    <w:rsid w:val="00B7532D"/>
    <w:rsid w:val="00B80F02"/>
    <w:rsid w:val="00B96517"/>
    <w:rsid w:val="00BA7C97"/>
    <w:rsid w:val="00BB0365"/>
    <w:rsid w:val="00BB5F57"/>
    <w:rsid w:val="00BD6537"/>
    <w:rsid w:val="00BE1574"/>
    <w:rsid w:val="00C06F7D"/>
    <w:rsid w:val="00C126A2"/>
    <w:rsid w:val="00C53D11"/>
    <w:rsid w:val="00C5785B"/>
    <w:rsid w:val="00C670D1"/>
    <w:rsid w:val="00C707A4"/>
    <w:rsid w:val="00C724F6"/>
    <w:rsid w:val="00CA37B4"/>
    <w:rsid w:val="00CA3DF3"/>
    <w:rsid w:val="00CC032C"/>
    <w:rsid w:val="00CD307D"/>
    <w:rsid w:val="00CF5DDA"/>
    <w:rsid w:val="00D04B33"/>
    <w:rsid w:val="00D401E0"/>
    <w:rsid w:val="00D45663"/>
    <w:rsid w:val="00D45819"/>
    <w:rsid w:val="00D45D69"/>
    <w:rsid w:val="00D51190"/>
    <w:rsid w:val="00D803E3"/>
    <w:rsid w:val="00D976D4"/>
    <w:rsid w:val="00DC0425"/>
    <w:rsid w:val="00DC10E4"/>
    <w:rsid w:val="00DC29F3"/>
    <w:rsid w:val="00DE4D5F"/>
    <w:rsid w:val="00DE59D4"/>
    <w:rsid w:val="00DF07AB"/>
    <w:rsid w:val="00DF21B8"/>
    <w:rsid w:val="00DF24B0"/>
    <w:rsid w:val="00DF4E76"/>
    <w:rsid w:val="00E100CF"/>
    <w:rsid w:val="00E26EAE"/>
    <w:rsid w:val="00E37653"/>
    <w:rsid w:val="00E41186"/>
    <w:rsid w:val="00E468F4"/>
    <w:rsid w:val="00EC6766"/>
    <w:rsid w:val="00EF59C5"/>
    <w:rsid w:val="00EF731F"/>
    <w:rsid w:val="00F022EF"/>
    <w:rsid w:val="00F071DE"/>
    <w:rsid w:val="00F27B66"/>
    <w:rsid w:val="00F655D3"/>
    <w:rsid w:val="00F70B7F"/>
    <w:rsid w:val="00F80030"/>
    <w:rsid w:val="00F8327D"/>
    <w:rsid w:val="00FA53FC"/>
    <w:rsid w:val="00FA6ACF"/>
    <w:rsid w:val="00FA778A"/>
    <w:rsid w:val="00FB383F"/>
    <w:rsid w:val="00FC75D8"/>
    <w:rsid w:val="00FD4E4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848C"/>
  <w15:chartTrackingRefBased/>
  <w15:docId w15:val="{FFA2605D-4EBD-4E07-A4D5-3F80262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E3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3C2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peakable-p-1">
    <w:name w:val="speakable-p-1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capture-non-priority-horizontal-image">
    <w:name w:val="mycapture-non-priority-horizontal-image"/>
    <w:basedOn w:val="DefaultParagraphFont"/>
    <w:rsid w:val="003E3C28"/>
  </w:style>
  <w:style w:type="paragraph" w:styleId="NormalWeb">
    <w:name w:val="Normal (Web)"/>
    <w:basedOn w:val="Normal"/>
    <w:uiPriority w:val="99"/>
    <w:semiHidden/>
    <w:unhideWhenUsed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3E3C28"/>
  </w:style>
  <w:style w:type="character" w:styleId="Emphasis">
    <w:name w:val="Emphasis"/>
    <w:basedOn w:val="DefaultParagraphFont"/>
    <w:uiPriority w:val="20"/>
    <w:qFormat/>
    <w:rsid w:val="003E3C28"/>
    <w:rPr>
      <w:i/>
      <w:iCs/>
    </w:rPr>
  </w:style>
  <w:style w:type="character" w:customStyle="1" w:styleId="inline-share-btn-label">
    <w:name w:val="inline-share-btn-label"/>
    <w:basedOn w:val="DefaultParagraphFont"/>
    <w:rsid w:val="003E3C28"/>
  </w:style>
  <w:style w:type="character" w:styleId="Hyperlink">
    <w:name w:val="Hyperlink"/>
    <w:basedOn w:val="DefaultParagraphFont"/>
    <w:uiPriority w:val="99"/>
    <w:unhideWhenUsed/>
    <w:rsid w:val="003E3C28"/>
    <w:rPr>
      <w:color w:val="0000FF"/>
      <w:u w:val="single"/>
    </w:rPr>
  </w:style>
  <w:style w:type="character" w:customStyle="1" w:styleId="jobs-search-btn-text">
    <w:name w:val="jobs-search-btn-text"/>
    <w:basedOn w:val="DefaultParagraphFont"/>
    <w:rsid w:val="003E3C28"/>
  </w:style>
  <w:style w:type="paragraph" w:customStyle="1" w:styleId="more-section-stories-item">
    <w:name w:val="more-section-stories-item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20">
    <w:name w:val="color_20"/>
    <w:basedOn w:val="DefaultParagraphFont"/>
    <w:rsid w:val="00626CBB"/>
  </w:style>
  <w:style w:type="paragraph" w:customStyle="1" w:styleId="font7">
    <w:name w:val="font_7"/>
    <w:basedOn w:val="Normal"/>
    <w:rsid w:val="006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30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27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41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29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1" w:color="009BFF"/>
            <w:bottom w:val="none" w:sz="0" w:space="0" w:color="auto"/>
            <w:right w:val="none" w:sz="0" w:space="0" w:color="auto"/>
          </w:divBdr>
          <w:divsChild>
            <w:div w:id="3078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93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1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9BFF"/>
                <w:bottom w:val="none" w:sz="0" w:space="0" w:color="auto"/>
                <w:right w:val="none" w:sz="0" w:space="0" w:color="auto"/>
              </w:divBdr>
            </w:div>
          </w:divsChild>
        </w:div>
        <w:div w:id="1886604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0972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woment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Walker</dc:creator>
  <cp:keywords/>
  <dc:description/>
  <cp:lastModifiedBy>debbie swacker</cp:lastModifiedBy>
  <cp:revision>6</cp:revision>
  <dcterms:created xsi:type="dcterms:W3CDTF">2020-07-17T23:41:00Z</dcterms:created>
  <dcterms:modified xsi:type="dcterms:W3CDTF">2020-07-19T13:37:00Z</dcterms:modified>
</cp:coreProperties>
</file>